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252" w:rsidRDefault="00A21E95">
      <w:pPr>
        <w:tabs>
          <w:tab w:val="left" w:pos="0"/>
          <w:tab w:val="left" w:pos="1305"/>
          <w:tab w:val="left" w:pos="2609"/>
          <w:tab w:val="left" w:pos="3914"/>
          <w:tab w:val="left" w:pos="5218"/>
          <w:tab w:val="left" w:pos="6522"/>
          <w:tab w:val="left" w:pos="7827"/>
          <w:tab w:val="left" w:pos="9131"/>
          <w:tab w:val="left" w:pos="10436"/>
        </w:tabs>
        <w:suppressAutoHyphens/>
      </w:pPr>
      <w:r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32" type="#_x0000_t152" style="position:absolute;margin-left:1.1pt;margin-top:-42.1pt;width:357pt;height:88.1pt;z-index:3" o:allowincell="f" adj="8717" fillcolor="gray" strokeweight="1pt">
            <v:fill r:id="rId5" o:title="Långrand smal" color2="yellow" type="pattern"/>
            <v:shadow on="t" offset="3pt"/>
            <v:textpath style="font-family:&quot;Arial Black&quot;;font-size:20pt;v-text-kern:t" trim="t" fitpath="t" xscale="f" string="Bäckedalens Egnahemsförening&#10;"/>
          </v:shape>
        </w:pict>
      </w:r>
    </w:p>
    <w:p w:rsidR="00CD4252" w:rsidRDefault="00CD4252">
      <w:pPr>
        <w:pStyle w:val="Rubrik8"/>
        <w:rPr>
          <w:rFonts w:ascii="Times New Roman" w:hAnsi="Times New Roman"/>
          <w:sz w:val="28"/>
        </w:rPr>
      </w:pPr>
    </w:p>
    <w:p w:rsidR="00CD4252" w:rsidRDefault="00A21E95">
      <w:pPr>
        <w:pStyle w:val="Rubrik8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3.15pt;margin-top:-56.45pt;width:130.2pt;height:88pt;z-index:1" o:allowincell="f">
            <v:imagedata r:id="rId6" o:title=""/>
            <w10:wrap type="topAndBottom"/>
          </v:shape>
          <o:OLEObject Type="Embed" ProgID="MS_ClipArt_Gallery" ShapeID="_x0000_s1026" DrawAspect="Content" ObjectID="_1618391414" r:id="rId7"/>
        </w:object>
      </w:r>
      <w:r>
        <w:rPr>
          <w:rFonts w:ascii="Times New Roman" w:hAnsi="Times New Roman"/>
          <w:noProof/>
          <w:sz w:val="32"/>
        </w:rPr>
        <w:object w:dxaOrig="1440" w:dyaOrig="1440">
          <v:shape id="_x0000_s1029" type="#_x0000_t75" style="position:absolute;margin-left:1.15pt;margin-top:-27.65pt;width:130.2pt;height:88pt;z-index:2" o:allowincell="f">
            <v:imagedata r:id="rId6" o:title=""/>
            <w10:wrap type="topAndBottom"/>
          </v:shape>
          <o:OLEObject Type="Embed" ProgID="MS_ClipArt_Gallery" ShapeID="_x0000_s1029" DrawAspect="Content" ObjectID="_1618391415" r:id="rId8"/>
        </w:object>
      </w:r>
      <w:r w:rsidR="00CD4252">
        <w:rPr>
          <w:rFonts w:ascii="Times New Roman" w:hAnsi="Times New Roman"/>
          <w:sz w:val="32"/>
        </w:rPr>
        <w:t>Stadgar för Bäckedalens Egnahemsförening</w:t>
      </w:r>
    </w:p>
    <w:p w:rsidR="00CD4252" w:rsidRDefault="00CD4252"/>
    <w:p w:rsidR="00CD4252" w:rsidRDefault="00CD4252"/>
    <w:p w:rsidR="00CD4252" w:rsidRDefault="00CD4252"/>
    <w:p w:rsidR="00CD4252" w:rsidRDefault="00CD4252">
      <w:pPr>
        <w:pStyle w:val="Rubrik4"/>
        <w:tabs>
          <w:tab w:val="clear" w:pos="1984"/>
          <w:tab w:val="left" w:pos="2608"/>
        </w:tabs>
        <w:rPr>
          <w:sz w:val="24"/>
        </w:rPr>
      </w:pPr>
      <w:r>
        <w:rPr>
          <w:sz w:val="24"/>
        </w:rPr>
        <w:t>Kort historik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Bäckedalens Egnahemsförening bildades den 11 februari 1932 som ekonomisk förening.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Stadgar antogs den 1 februari 1933.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Årsavgiften var 50 öre.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Ändamålet med föreningen var att tillvarataga medlemmarnas intressen gentemot kommunen</w:t>
      </w:r>
    </w:p>
    <w:p w:rsidR="00CD4252" w:rsidRDefault="00A55917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s</w:t>
      </w:r>
      <w:r w:rsidR="00CD4252">
        <w:rPr>
          <w:sz w:val="24"/>
        </w:rPr>
        <w:t>amt gemensamt anskaffa livsmedel och andra förnödenheter.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Föreningens första styrelse bestod av:</w:t>
      </w:r>
    </w:p>
    <w:p w:rsidR="00CD4252" w:rsidRPr="00A21E95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  <w:lang w:val="nb-NO"/>
        </w:rPr>
      </w:pPr>
      <w:r w:rsidRPr="00A21E95">
        <w:rPr>
          <w:sz w:val="24"/>
          <w:lang w:val="nb-NO"/>
        </w:rPr>
        <w:t xml:space="preserve">Ture Bruno </w:t>
      </w:r>
      <w:proofErr w:type="spellStart"/>
      <w:r w:rsidRPr="00A21E95">
        <w:rPr>
          <w:sz w:val="24"/>
          <w:lang w:val="nb-NO"/>
        </w:rPr>
        <w:t>Wirén</w:t>
      </w:r>
      <w:proofErr w:type="spellEnd"/>
      <w:r w:rsidRPr="00A21E95">
        <w:rPr>
          <w:sz w:val="24"/>
          <w:lang w:val="nb-NO"/>
        </w:rPr>
        <w:tab/>
      </w:r>
      <w:r w:rsidRPr="00A21E95">
        <w:rPr>
          <w:sz w:val="24"/>
          <w:lang w:val="nb-NO"/>
        </w:rPr>
        <w:tab/>
        <w:t xml:space="preserve">"La </w:t>
      </w:r>
      <w:proofErr w:type="spellStart"/>
      <w:r w:rsidRPr="00A21E95">
        <w:rPr>
          <w:sz w:val="24"/>
          <w:lang w:val="nb-NO"/>
        </w:rPr>
        <w:t>Esporo</w:t>
      </w:r>
      <w:proofErr w:type="spellEnd"/>
      <w:r w:rsidRPr="00A21E95">
        <w:rPr>
          <w:sz w:val="24"/>
          <w:lang w:val="nb-NO"/>
        </w:rPr>
        <w:t>"</w:t>
      </w:r>
      <w:r w:rsidRPr="00A21E95">
        <w:rPr>
          <w:sz w:val="24"/>
          <w:lang w:val="nb-NO"/>
        </w:rPr>
        <w:tab/>
        <w:t>ordf.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 xml:space="preserve">Göran Ivar Alexius </w:t>
      </w:r>
      <w:proofErr w:type="spellStart"/>
      <w:r>
        <w:rPr>
          <w:sz w:val="24"/>
        </w:rPr>
        <w:t>Jernstedt</w:t>
      </w:r>
      <w:proofErr w:type="spellEnd"/>
      <w:r>
        <w:rPr>
          <w:sz w:val="24"/>
        </w:rPr>
        <w:tab/>
        <w:t>"</w:t>
      </w:r>
      <w:proofErr w:type="spellStart"/>
      <w:r>
        <w:rPr>
          <w:sz w:val="24"/>
        </w:rPr>
        <w:t>Överdal</w:t>
      </w:r>
      <w:proofErr w:type="spellEnd"/>
      <w:r>
        <w:rPr>
          <w:sz w:val="24"/>
        </w:rPr>
        <w:t>"</w:t>
      </w:r>
      <w:r>
        <w:rPr>
          <w:sz w:val="24"/>
        </w:rPr>
        <w:tab/>
        <w:t>kassör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Per Olof Magnusson</w:t>
      </w:r>
      <w:r>
        <w:rPr>
          <w:sz w:val="24"/>
        </w:rPr>
        <w:tab/>
      </w:r>
      <w:r>
        <w:rPr>
          <w:sz w:val="24"/>
        </w:rPr>
        <w:tab/>
        <w:t>"</w:t>
      </w:r>
      <w:proofErr w:type="spellStart"/>
      <w:r>
        <w:rPr>
          <w:sz w:val="24"/>
        </w:rPr>
        <w:t>Elinsro</w:t>
      </w:r>
      <w:proofErr w:type="spellEnd"/>
      <w:r>
        <w:rPr>
          <w:sz w:val="24"/>
        </w:rPr>
        <w:t>"</w:t>
      </w:r>
      <w:r>
        <w:rPr>
          <w:sz w:val="24"/>
        </w:rPr>
        <w:tab/>
      </w:r>
      <w:proofErr w:type="spellStart"/>
      <w:r>
        <w:rPr>
          <w:sz w:val="24"/>
        </w:rPr>
        <w:t>sekr</w:t>
      </w:r>
      <w:proofErr w:type="spellEnd"/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Oscar Edvin Edvardsson</w:t>
      </w:r>
      <w:r>
        <w:rPr>
          <w:sz w:val="24"/>
        </w:rPr>
        <w:tab/>
      </w:r>
      <w:r>
        <w:rPr>
          <w:sz w:val="24"/>
        </w:rPr>
        <w:tab/>
        <w:t>"</w:t>
      </w:r>
      <w:proofErr w:type="spellStart"/>
      <w:r>
        <w:rPr>
          <w:sz w:val="24"/>
        </w:rPr>
        <w:t>Furulid</w:t>
      </w:r>
      <w:proofErr w:type="spellEnd"/>
      <w:r>
        <w:rPr>
          <w:sz w:val="24"/>
        </w:rPr>
        <w:t>"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Max Olof Andersson</w:t>
      </w:r>
      <w:r>
        <w:rPr>
          <w:sz w:val="24"/>
        </w:rPr>
        <w:tab/>
      </w:r>
      <w:r>
        <w:rPr>
          <w:sz w:val="24"/>
        </w:rPr>
        <w:tab/>
        <w:t>"Anneberg"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Följande personer har varit ordförande sedan starten: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Ture Wirén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1932 - 1942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Gunnar Adolfsson</w:t>
      </w:r>
      <w:r>
        <w:rPr>
          <w:sz w:val="24"/>
        </w:rPr>
        <w:tab/>
      </w:r>
      <w:r>
        <w:rPr>
          <w:sz w:val="24"/>
        </w:rPr>
        <w:tab/>
        <w:t>1943 - 1967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Herbert Andersson</w:t>
      </w:r>
      <w:r>
        <w:rPr>
          <w:sz w:val="24"/>
        </w:rPr>
        <w:tab/>
      </w:r>
      <w:r>
        <w:rPr>
          <w:sz w:val="24"/>
        </w:rPr>
        <w:tab/>
        <w:t>1968 - 1971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Bertil Pettersson</w:t>
      </w:r>
      <w:r>
        <w:rPr>
          <w:sz w:val="24"/>
        </w:rPr>
        <w:tab/>
      </w:r>
      <w:r>
        <w:rPr>
          <w:sz w:val="24"/>
        </w:rPr>
        <w:tab/>
        <w:t>1972 - 1975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Birgitta Bjurströmer-Norrgren</w:t>
      </w:r>
      <w:r>
        <w:rPr>
          <w:sz w:val="24"/>
        </w:rPr>
        <w:tab/>
        <w:t>1975 - 1980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Gunnar Lagerström</w:t>
      </w:r>
      <w:r>
        <w:rPr>
          <w:sz w:val="24"/>
        </w:rPr>
        <w:tab/>
      </w:r>
      <w:r>
        <w:rPr>
          <w:sz w:val="24"/>
        </w:rPr>
        <w:tab/>
        <w:t>1981 - 1982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Inger Augustsson</w:t>
      </w:r>
      <w:r>
        <w:rPr>
          <w:sz w:val="24"/>
        </w:rPr>
        <w:tab/>
      </w:r>
      <w:r>
        <w:rPr>
          <w:sz w:val="24"/>
        </w:rPr>
        <w:tab/>
        <w:t>1983 - 1984</w:t>
      </w:r>
    </w:p>
    <w:p w:rsidR="00CD4252" w:rsidRPr="0025314D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 w:rsidRPr="0025314D">
        <w:rPr>
          <w:sz w:val="24"/>
        </w:rPr>
        <w:t>Rune Magnusson</w:t>
      </w:r>
      <w:r w:rsidRPr="0025314D">
        <w:rPr>
          <w:sz w:val="24"/>
        </w:rPr>
        <w:tab/>
      </w:r>
      <w:r w:rsidRPr="0025314D">
        <w:rPr>
          <w:sz w:val="24"/>
        </w:rPr>
        <w:tab/>
        <w:t>1985</w:t>
      </w:r>
    </w:p>
    <w:p w:rsidR="00CD4252" w:rsidRPr="0025314D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 w:rsidRPr="0025314D">
        <w:rPr>
          <w:sz w:val="24"/>
        </w:rPr>
        <w:t xml:space="preserve">Monica </w:t>
      </w:r>
      <w:proofErr w:type="spellStart"/>
      <w:r w:rsidRPr="0025314D">
        <w:rPr>
          <w:sz w:val="24"/>
        </w:rPr>
        <w:t>Willa</w:t>
      </w:r>
      <w:proofErr w:type="spellEnd"/>
      <w:r w:rsidRPr="0025314D">
        <w:rPr>
          <w:sz w:val="24"/>
        </w:rPr>
        <w:tab/>
      </w:r>
      <w:r w:rsidRPr="0025314D">
        <w:rPr>
          <w:sz w:val="24"/>
        </w:rPr>
        <w:tab/>
        <w:t>1986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Denny Svensson</w:t>
      </w:r>
      <w:r>
        <w:rPr>
          <w:sz w:val="24"/>
        </w:rPr>
        <w:tab/>
      </w:r>
      <w:r>
        <w:rPr>
          <w:sz w:val="24"/>
        </w:rPr>
        <w:tab/>
        <w:t>1987 - 1988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 xml:space="preserve">Tim </w:t>
      </w:r>
      <w:proofErr w:type="spellStart"/>
      <w:r>
        <w:rPr>
          <w:sz w:val="24"/>
        </w:rPr>
        <w:t>Fagrell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1989 - 1991</w:t>
      </w:r>
    </w:p>
    <w:p w:rsidR="00CD4252" w:rsidRPr="0025314D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 w:rsidRPr="0025314D">
        <w:rPr>
          <w:sz w:val="24"/>
        </w:rPr>
        <w:t>Ingvar Karlsson</w:t>
      </w:r>
      <w:r w:rsidRPr="0025314D">
        <w:rPr>
          <w:sz w:val="24"/>
        </w:rPr>
        <w:tab/>
      </w:r>
      <w:r w:rsidRPr="0025314D">
        <w:rPr>
          <w:sz w:val="24"/>
        </w:rPr>
        <w:tab/>
        <w:t>1992 - 1994</w:t>
      </w:r>
    </w:p>
    <w:p w:rsidR="00CD4252" w:rsidRPr="0025314D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 w:rsidRPr="0025314D">
        <w:rPr>
          <w:sz w:val="24"/>
        </w:rPr>
        <w:t>Jan Andreasson</w:t>
      </w:r>
      <w:r w:rsidRPr="0025314D">
        <w:rPr>
          <w:sz w:val="24"/>
        </w:rPr>
        <w:tab/>
      </w:r>
      <w:r w:rsidRPr="0025314D">
        <w:rPr>
          <w:sz w:val="24"/>
        </w:rPr>
        <w:tab/>
        <w:t>1995 - 1997</w:t>
      </w:r>
    </w:p>
    <w:p w:rsidR="00CD4252" w:rsidRPr="0025314D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 w:rsidRPr="0025314D">
        <w:rPr>
          <w:sz w:val="24"/>
        </w:rPr>
        <w:t>Rune Magnusson</w:t>
      </w:r>
      <w:r w:rsidRPr="0025314D">
        <w:rPr>
          <w:sz w:val="24"/>
        </w:rPr>
        <w:tab/>
      </w:r>
      <w:r w:rsidRPr="0025314D">
        <w:rPr>
          <w:sz w:val="24"/>
        </w:rPr>
        <w:tab/>
        <w:t>1998 - 1999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 xml:space="preserve">Arne </w:t>
      </w:r>
      <w:proofErr w:type="spellStart"/>
      <w:r>
        <w:rPr>
          <w:sz w:val="24"/>
        </w:rPr>
        <w:t>Freidlitz</w:t>
      </w:r>
      <w:proofErr w:type="spellEnd"/>
      <w:r>
        <w:rPr>
          <w:sz w:val="24"/>
        </w:rPr>
        <w:tab/>
      </w:r>
      <w:r>
        <w:rPr>
          <w:sz w:val="24"/>
        </w:rPr>
        <w:tab/>
        <w:t xml:space="preserve">2000 </w:t>
      </w:r>
      <w:r w:rsidR="00A55917">
        <w:rPr>
          <w:sz w:val="24"/>
        </w:rPr>
        <w:t>- 2003</w:t>
      </w:r>
    </w:p>
    <w:p w:rsidR="007F741B" w:rsidRDefault="00A55917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Kent Adolfsson</w:t>
      </w:r>
      <w:r>
        <w:rPr>
          <w:sz w:val="24"/>
        </w:rPr>
        <w:tab/>
      </w:r>
      <w:r>
        <w:rPr>
          <w:sz w:val="24"/>
        </w:rPr>
        <w:tab/>
        <w:t>2004 -</w:t>
      </w:r>
      <w:r w:rsidR="007F741B">
        <w:rPr>
          <w:sz w:val="24"/>
        </w:rPr>
        <w:t xml:space="preserve"> 2012</w:t>
      </w:r>
    </w:p>
    <w:p w:rsidR="007F741B" w:rsidRPr="00A21E95" w:rsidRDefault="007F741B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  <w:lang w:val="nb-NO"/>
        </w:rPr>
      </w:pPr>
      <w:r w:rsidRPr="00A21E95">
        <w:rPr>
          <w:sz w:val="24"/>
          <w:lang w:val="nb-NO"/>
        </w:rPr>
        <w:t>Linda Renner</w:t>
      </w:r>
      <w:r w:rsidRPr="00A21E95">
        <w:rPr>
          <w:sz w:val="24"/>
          <w:lang w:val="nb-NO"/>
        </w:rPr>
        <w:tab/>
      </w:r>
      <w:r w:rsidRPr="00A21E95">
        <w:rPr>
          <w:sz w:val="24"/>
          <w:lang w:val="nb-NO"/>
        </w:rPr>
        <w:tab/>
        <w:t xml:space="preserve">2012 </w:t>
      </w:r>
      <w:r w:rsidR="00A21E95">
        <w:rPr>
          <w:sz w:val="24"/>
          <w:lang w:val="nb-NO"/>
        </w:rPr>
        <w:t>- 2016</w:t>
      </w:r>
    </w:p>
    <w:p w:rsidR="00AA0E64" w:rsidRPr="00A21E95" w:rsidRDefault="00AA0E64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  <w:lang w:val="nb-NO"/>
        </w:rPr>
      </w:pPr>
      <w:r w:rsidRPr="00A21E95">
        <w:rPr>
          <w:sz w:val="24"/>
          <w:lang w:val="nb-NO"/>
        </w:rPr>
        <w:t xml:space="preserve">Arne </w:t>
      </w:r>
      <w:proofErr w:type="spellStart"/>
      <w:r w:rsidRPr="00A21E95">
        <w:rPr>
          <w:sz w:val="24"/>
          <w:lang w:val="nb-NO"/>
        </w:rPr>
        <w:t>Freidlitz</w:t>
      </w:r>
      <w:proofErr w:type="spellEnd"/>
      <w:r w:rsidR="00A21E95">
        <w:rPr>
          <w:sz w:val="24"/>
          <w:lang w:val="nb-NO"/>
        </w:rPr>
        <w:tab/>
      </w:r>
      <w:r w:rsidR="00A21E95">
        <w:rPr>
          <w:sz w:val="24"/>
          <w:lang w:val="nb-NO"/>
        </w:rPr>
        <w:tab/>
        <w:t>2016 - 2019</w:t>
      </w:r>
      <w:bookmarkStart w:id="0" w:name="_GoBack"/>
      <w:bookmarkEnd w:id="0"/>
    </w:p>
    <w:p w:rsidR="00AA0E64" w:rsidRPr="00A21E95" w:rsidRDefault="00AA0E64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  <w:lang w:val="nb-NO"/>
        </w:rPr>
      </w:pPr>
      <w:r w:rsidRPr="00A21E95">
        <w:rPr>
          <w:sz w:val="24"/>
          <w:lang w:val="nb-NO"/>
        </w:rPr>
        <w:lastRenderedPageBreak/>
        <w:t>Anders Holmgren</w:t>
      </w:r>
      <w:r w:rsidRPr="00A21E95">
        <w:rPr>
          <w:sz w:val="24"/>
          <w:lang w:val="nb-NO"/>
        </w:rPr>
        <w:tab/>
      </w:r>
      <w:r w:rsidRPr="00A21E95">
        <w:rPr>
          <w:sz w:val="24"/>
          <w:lang w:val="nb-NO"/>
        </w:rPr>
        <w:tab/>
        <w:t>2019 -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 w:rsidRPr="00A21E95">
        <w:rPr>
          <w:sz w:val="24"/>
        </w:rPr>
        <w:br w:type="page"/>
      </w:r>
      <w:r>
        <w:rPr>
          <w:sz w:val="24"/>
        </w:rPr>
        <w:lastRenderedPageBreak/>
        <w:t>1934 Bildades en separat "vägkassa" för underhåll av Bäckedalsvägen. Efter nio års arbete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med förbättringar antogs vägen som allmän väg 1943.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</w:p>
    <w:p w:rsidR="00A55917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1936 motionerade föreningen i Tuve kommunalfullmäkti</w:t>
      </w:r>
      <w:r w:rsidR="00A55917">
        <w:rPr>
          <w:sz w:val="24"/>
        </w:rPr>
        <w:t xml:space="preserve">ge om gatubelysning. 1949 </w:t>
      </w:r>
    </w:p>
    <w:p w:rsidR="00CD4252" w:rsidRDefault="00A55917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instal</w:t>
      </w:r>
      <w:r w:rsidR="00CD4252">
        <w:rPr>
          <w:sz w:val="24"/>
        </w:rPr>
        <w:t>lerades belysning genom kommunens försorg.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1943 inlämnades en motion om kommunalt vatten och avlopp. Efter tjugo års utredande lös-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tes frågan 1963.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1955 inköpte föreningen egen monteringsbar dansbana från Ullared.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Under 60-talet och därefter har en omfattande nybyggnadsverksamhet pågått och området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inhyser i dag ett stort antal fastigheter.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1978 upplöstes den ekonomiska föreningen och ombildades till intresseförening.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Nya stadgar antogs den 2 december 1978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1978 ansöktes om anslutning av gångstig från Bäckedalen till Slättadamm vilken färdigställdes 1980.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1980 arrangerades en poängpromenad med vandringspris vilket därefter blivit en uppskattad årlig tillställning.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1980 fick Roland Olausson första inteckningen i vandringspriset.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1982 firade föreningen 50-årsjubileum under festliga förhållanden.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1991 avskaffades vägkassan och ingår numera som en del i Egnahemsföreningen.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1992 fr</w:t>
      </w:r>
      <w:r w:rsidR="007F741B">
        <w:rPr>
          <w:sz w:val="24"/>
        </w:rPr>
        <w:t>åg</w:t>
      </w:r>
      <w:r>
        <w:rPr>
          <w:sz w:val="24"/>
        </w:rPr>
        <w:t>ade föreningen 60-årsjubileum under festliga förhållanden.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2001 ansöktes till kommunen om bildandet av en ”vägföreni</w:t>
      </w:r>
      <w:r w:rsidR="003E648D">
        <w:rPr>
          <w:sz w:val="24"/>
        </w:rPr>
        <w:t>ng” för de</w:t>
      </w:r>
      <w:r>
        <w:rPr>
          <w:sz w:val="24"/>
        </w:rPr>
        <w:t xml:space="preserve"> privata vägarna inom Bäckedalen vilket beslutades.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</w:p>
    <w:p w:rsidR="00CD4252" w:rsidRDefault="00AE7897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2005 hölls ett 75-årsfirande på Albatross golfklubb som var uppskattat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</w:p>
    <w:p w:rsidR="00FF3499" w:rsidRDefault="00A55917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proofErr w:type="gramStart"/>
      <w:r>
        <w:rPr>
          <w:sz w:val="24"/>
        </w:rPr>
        <w:t>200</w:t>
      </w:r>
      <w:r w:rsidR="00FF3499">
        <w:rPr>
          <w:sz w:val="24"/>
        </w:rPr>
        <w:t>5-200</w:t>
      </w:r>
      <w:r>
        <w:rPr>
          <w:sz w:val="24"/>
        </w:rPr>
        <w:t>6</w:t>
      </w:r>
      <w:proofErr w:type="gramEnd"/>
      <w:r>
        <w:rPr>
          <w:sz w:val="24"/>
        </w:rPr>
        <w:t xml:space="preserve"> grävdes de luftburna elledningarna ner och antalet strömavbrott minskade markant till allas glädje.</w:t>
      </w:r>
    </w:p>
    <w:p w:rsidR="00FF3499" w:rsidRDefault="00FF3499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</w:p>
    <w:p w:rsidR="00CD4252" w:rsidRDefault="00FF3499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2009 lyckades föreningen få flexlinjen att trafikera området</w:t>
      </w:r>
    </w:p>
    <w:p w:rsidR="00E265A8" w:rsidRDefault="00E265A8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</w:p>
    <w:p w:rsidR="00E265A8" w:rsidRDefault="00E265A8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2012 skedde underhållsasfaltering av Trafikkontoret</w:t>
      </w:r>
    </w:p>
    <w:p w:rsidR="000C7155" w:rsidRDefault="000C7155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</w:p>
    <w:p w:rsidR="000C7155" w:rsidRDefault="000C7155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2013 startades en nygammal tradition med en sommarknytis-fest</w:t>
      </w:r>
    </w:p>
    <w:p w:rsidR="00FF3499" w:rsidRDefault="00FF3499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Göteborg</w:t>
      </w:r>
      <w:r w:rsidR="000C7155">
        <w:rPr>
          <w:sz w:val="24"/>
        </w:rPr>
        <w:t xml:space="preserve"> Bäckedalen den 15 april 2014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Styrelsen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b/>
          <w:sz w:val="24"/>
        </w:rPr>
      </w:pPr>
      <w:r>
        <w:rPr>
          <w:sz w:val="24"/>
        </w:rPr>
        <w:br w:type="page"/>
      </w:r>
      <w:r>
        <w:rPr>
          <w:b/>
          <w:sz w:val="24"/>
        </w:rPr>
        <w:lastRenderedPageBreak/>
        <w:t>Föreningsstadgar för Bäckedalens Egnahemsförening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</w:p>
    <w:p w:rsidR="00CD4252" w:rsidRDefault="00CD4252">
      <w:pPr>
        <w:pStyle w:val="Rubrik8"/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Föreningens namn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§ 1</w:t>
      </w:r>
      <w:r>
        <w:rPr>
          <w:sz w:val="24"/>
        </w:rPr>
        <w:tab/>
        <w:t>Föreningen skall heta Bäckedalens Egnahemsförening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ab/>
        <w:t>Alla som är bosatta inom Bäckedalen har rätt att bli medlemmar.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</w:p>
    <w:p w:rsidR="00CD4252" w:rsidRDefault="00CD4252">
      <w:pPr>
        <w:pStyle w:val="Rubrik8"/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Föreningens storlek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§2</w:t>
      </w:r>
      <w:r>
        <w:rPr>
          <w:sz w:val="24"/>
        </w:rPr>
        <w:tab/>
        <w:t>Föreningen skall bestå av minst fem medlemmar.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</w:p>
    <w:p w:rsidR="00CD4252" w:rsidRDefault="00CD4252">
      <w:pPr>
        <w:pStyle w:val="Rubrik8"/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Föreningens ändamål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§3</w:t>
      </w:r>
      <w:r>
        <w:rPr>
          <w:sz w:val="24"/>
        </w:rPr>
        <w:tab/>
        <w:t>Föreningen skall vara en ideell intresseförening med följande målsättning:</w:t>
      </w:r>
    </w:p>
    <w:p w:rsidR="00CD4252" w:rsidRDefault="00CD4252">
      <w:pPr>
        <w:numPr>
          <w:ilvl w:val="0"/>
          <w:numId w:val="9"/>
        </w:num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Att tillvarataga gemensamma intressen gentemot olika myndigheter.</w:t>
      </w:r>
    </w:p>
    <w:p w:rsidR="00CD4252" w:rsidRDefault="00CD4252">
      <w:pPr>
        <w:numPr>
          <w:ilvl w:val="0"/>
          <w:numId w:val="9"/>
        </w:num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Att vårda och värna om den yttre miljön inom Bäckedalen</w:t>
      </w:r>
    </w:p>
    <w:p w:rsidR="00CD4252" w:rsidRDefault="00CD4252">
      <w:pPr>
        <w:numPr>
          <w:ilvl w:val="0"/>
          <w:numId w:val="9"/>
        </w:num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Att verka för medlemmarnas gemensamma trivsel i Bäckedalen</w:t>
      </w:r>
    </w:p>
    <w:p w:rsidR="00CD4252" w:rsidRDefault="00CD4252">
      <w:pPr>
        <w:numPr>
          <w:ilvl w:val="0"/>
          <w:numId w:val="9"/>
        </w:num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Föreningen skall vara politiskt obunden.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ab/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</w:p>
    <w:p w:rsidR="00CD4252" w:rsidRDefault="00CD4252">
      <w:pPr>
        <w:pStyle w:val="Rubrik8"/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Föreningens ledning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§4</w:t>
      </w:r>
      <w:r>
        <w:rPr>
          <w:sz w:val="24"/>
        </w:rPr>
        <w:tab/>
        <w:t xml:space="preserve">Föreningens angelägenheter handhas av en styrelse, bestående av fyra ledamöter 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ab/>
        <w:t>jämte en suppleant för dessa.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ab/>
        <w:t>Ledamöter och suppleanter skall vara medlemmar i föreningen.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ab/>
        <w:t>Styrelsemedlemmar och suppleanter väljes för två år.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ab/>
        <w:t>Vidare två revisorer och en revisorsuppleant med mandattid ett år.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ab/>
        <w:t>Avgående ledamöter och suppleanter kan omväljas.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ab/>
        <w:t>Styrelsen har sitt säte i Bäckedalen, Tuve församling i Göteborgs kommun.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</w:p>
    <w:p w:rsidR="00CD4252" w:rsidRDefault="00CD4252">
      <w:pPr>
        <w:pStyle w:val="Rubrik8"/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Föreningens verksamhet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§5</w:t>
      </w:r>
      <w:r>
        <w:rPr>
          <w:sz w:val="24"/>
        </w:rPr>
        <w:tab/>
        <w:t xml:space="preserve">Styrelsesammanträde skall hållas i Bäckedalen. 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ab/>
        <w:t>Årsmöte hålles senast i mars på tid och plats, som bestämmes av styrelsen.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ab/>
        <w:t>Styrelsen äger att, när den finner det lämpligt, kalla föreningens medlemmar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ab/>
        <w:t>till extra sammanträde.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ind w:left="1304"/>
        <w:rPr>
          <w:sz w:val="24"/>
        </w:rPr>
      </w:pPr>
      <w:r>
        <w:rPr>
          <w:sz w:val="24"/>
        </w:rPr>
        <w:t>Extra sammanträde skall styrelsen utlysa, då detta för uppgivet ändamål påfordras av minst en tiondel av föreningens röstberättiga medlemmar.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ab/>
        <w:t>Kallelse till årsmöte och extra sammanträde sändes till medlemmarna minst åtta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ab/>
        <w:t>dagar före sammanträdesdagen.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ab/>
        <w:t>Övriga meddelanden sker genom att anslås på anslagstavlorna i Bäckedalen,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ab/>
        <w:t>såvida styrelsen ej annat beslutar.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§6</w:t>
      </w:r>
      <w:r>
        <w:rPr>
          <w:sz w:val="24"/>
        </w:rPr>
        <w:tab/>
        <w:t>Vid årsmöte i mars skall följande ärenden förekomma:</w:t>
      </w:r>
    </w:p>
    <w:p w:rsidR="00CD4252" w:rsidRDefault="00CD4252">
      <w:pPr>
        <w:numPr>
          <w:ilvl w:val="0"/>
          <w:numId w:val="8"/>
        </w:num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Styrelsens berättelse rörande föreningens angelägenheter under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ind w:left="1304"/>
        <w:rPr>
          <w:sz w:val="24"/>
        </w:rPr>
      </w:pPr>
      <w:r>
        <w:rPr>
          <w:sz w:val="24"/>
        </w:rPr>
        <w:t xml:space="preserve">      verksamhetsåret.</w:t>
      </w:r>
    </w:p>
    <w:p w:rsidR="00CD4252" w:rsidRDefault="00CD4252">
      <w:pPr>
        <w:numPr>
          <w:ilvl w:val="0"/>
          <w:numId w:val="8"/>
        </w:num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Revisorernas berättelse.</w:t>
      </w:r>
    </w:p>
    <w:p w:rsidR="00CD4252" w:rsidRDefault="00CD4252">
      <w:pPr>
        <w:numPr>
          <w:ilvl w:val="0"/>
          <w:numId w:val="8"/>
        </w:num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Frågan om ansvarsfrihet.</w:t>
      </w:r>
    </w:p>
    <w:p w:rsidR="00CD4252" w:rsidRDefault="00CD4252">
      <w:pPr>
        <w:numPr>
          <w:ilvl w:val="0"/>
          <w:numId w:val="8"/>
        </w:num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Val av två revisorer och revisorsuppleant.</w:t>
      </w:r>
    </w:p>
    <w:p w:rsidR="00CD4252" w:rsidRDefault="00CD4252">
      <w:pPr>
        <w:numPr>
          <w:ilvl w:val="0"/>
          <w:numId w:val="8"/>
        </w:num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Val av ledamöter och suppleanter i styrelsen för kommande valperiod.</w:t>
      </w:r>
    </w:p>
    <w:p w:rsidR="00CD4252" w:rsidRDefault="00CD4252">
      <w:pPr>
        <w:numPr>
          <w:ilvl w:val="0"/>
          <w:numId w:val="8"/>
        </w:num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Ärenden med anledning av styrelsen och / eller revisorernas berättelse.</w:t>
      </w:r>
    </w:p>
    <w:p w:rsidR="00CD4252" w:rsidRDefault="00CD4252">
      <w:pPr>
        <w:numPr>
          <w:ilvl w:val="0"/>
          <w:numId w:val="8"/>
        </w:num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Ärenden som av styrelsen läggs fram till behandling.</w:t>
      </w:r>
    </w:p>
    <w:p w:rsidR="00CD4252" w:rsidRDefault="00CD4252">
      <w:pPr>
        <w:numPr>
          <w:ilvl w:val="0"/>
          <w:numId w:val="8"/>
        </w:num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Budgeten presenteras och medlemsavgiften fastställes.</w:t>
      </w:r>
    </w:p>
    <w:p w:rsidR="00CD4252" w:rsidRDefault="00CD4252">
      <w:pPr>
        <w:numPr>
          <w:ilvl w:val="0"/>
          <w:numId w:val="8"/>
        </w:num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Frågor som av enskild medlem i föreningen anmälts till styrelsen för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ind w:left="1304"/>
        <w:rPr>
          <w:sz w:val="24"/>
        </w:rPr>
      </w:pPr>
      <w:r>
        <w:rPr>
          <w:sz w:val="24"/>
        </w:rPr>
        <w:t xml:space="preserve">      behandling.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ind w:left="1304" w:hanging="1304"/>
        <w:rPr>
          <w:sz w:val="24"/>
        </w:rPr>
      </w:pPr>
      <w:r>
        <w:rPr>
          <w:sz w:val="24"/>
        </w:rPr>
        <w:lastRenderedPageBreak/>
        <w:t>§7</w:t>
      </w:r>
      <w:r>
        <w:rPr>
          <w:sz w:val="24"/>
        </w:rPr>
        <w:tab/>
        <w:t xml:space="preserve">Styrelsen ombesörjer genom </w:t>
      </w:r>
      <w:r w:rsidR="007F741B">
        <w:rPr>
          <w:sz w:val="24"/>
        </w:rPr>
        <w:t>arbetskommittéer</w:t>
      </w:r>
      <w:r>
        <w:rPr>
          <w:sz w:val="24"/>
        </w:rPr>
        <w:t xml:space="preserve"> att traditionella fester anordnas och att den yttre miljön skötes.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ind w:left="1304"/>
        <w:rPr>
          <w:sz w:val="24"/>
        </w:rPr>
      </w:pPr>
      <w:r>
        <w:rPr>
          <w:sz w:val="24"/>
        </w:rPr>
        <w:t xml:space="preserve">Styrelsen skall dessutom verkställa de beslut som fattas vid årsmötet och förenings-sammanträden samt bevaka att de boendes intressen gentemot olika myndigheter </w:t>
      </w:r>
      <w:r>
        <w:rPr>
          <w:sz w:val="24"/>
        </w:rPr>
        <w:tab/>
        <w:t>tillvaratas enligt §3.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</w:p>
    <w:p w:rsidR="00CD4252" w:rsidRDefault="00CD4252">
      <w:pPr>
        <w:pStyle w:val="Brdtext3"/>
        <w:ind w:left="1304" w:hanging="1304"/>
      </w:pPr>
      <w:r>
        <w:t>§8</w:t>
      </w:r>
      <w:r>
        <w:tab/>
        <w:t>Styrelsen sammanträder minst en gång i kvartalet och dessutom så ofta som ärendenas behandling fordrar eller någon ledamot av styrelsen begär.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ind w:left="1304"/>
        <w:rPr>
          <w:sz w:val="24"/>
        </w:rPr>
      </w:pPr>
      <w:r>
        <w:rPr>
          <w:sz w:val="24"/>
        </w:rPr>
        <w:t>Styrelsen är beslutsför då minst tre ledamöter är närvarande och ense om beslutet.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ab/>
        <w:t xml:space="preserve">I övrigt äger varje ledamot en röst och beslut fattas genom enkel majoritet. 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ind w:left="1304"/>
        <w:rPr>
          <w:sz w:val="24"/>
        </w:rPr>
      </w:pPr>
      <w:r>
        <w:rPr>
          <w:sz w:val="24"/>
        </w:rPr>
        <w:t>Vid lika röstetal gäller den mening som biträdes av ordföranden vid sammanträdet.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ind w:left="1304"/>
        <w:rPr>
          <w:sz w:val="24"/>
        </w:rPr>
      </w:pPr>
      <w:r>
        <w:rPr>
          <w:sz w:val="24"/>
        </w:rPr>
        <w:t>Till styrelsens sammanträden skall kallelse utsändas minst tre dagar före sammanträdesdagen.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§9</w:t>
      </w:r>
      <w:r>
        <w:rPr>
          <w:sz w:val="24"/>
        </w:rPr>
        <w:tab/>
        <w:t>Vid årsmöte, förenings- och styrelsemöten skall protokoll föras.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</w:p>
    <w:p w:rsidR="00CD4252" w:rsidRDefault="00CD4252">
      <w:pPr>
        <w:pStyle w:val="Rubrik8"/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Föreningens ekonomi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ind w:left="1304" w:hanging="1304"/>
        <w:rPr>
          <w:sz w:val="24"/>
        </w:rPr>
      </w:pPr>
      <w:r>
        <w:rPr>
          <w:sz w:val="24"/>
        </w:rPr>
        <w:t>§10</w:t>
      </w:r>
      <w:r>
        <w:rPr>
          <w:sz w:val="24"/>
        </w:rPr>
        <w:tab/>
        <w:t>Varje medlemsfamilj i föreningen betalar en medlemsavgift som årsmötet beslutat.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§11</w:t>
      </w:r>
      <w:r>
        <w:rPr>
          <w:sz w:val="24"/>
        </w:rPr>
        <w:tab/>
        <w:t xml:space="preserve">Medlemsavgifterna skall användas för att täcka föreningens kostnader. 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ind w:left="1304"/>
        <w:rPr>
          <w:sz w:val="24"/>
        </w:rPr>
      </w:pPr>
      <w:r>
        <w:rPr>
          <w:sz w:val="24"/>
        </w:rPr>
        <w:t>Budgetförslag för verksamhetsåret skall presenteras medlemmarna för diskussioner och godkännande på årsmötet enligt §6.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§12</w:t>
      </w:r>
      <w:r>
        <w:rPr>
          <w:sz w:val="24"/>
        </w:rPr>
        <w:tab/>
        <w:t>Räkenskapsår skall vara helt kalenderår.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ind w:left="1304" w:hanging="1304"/>
        <w:rPr>
          <w:sz w:val="24"/>
        </w:rPr>
      </w:pPr>
      <w:r>
        <w:rPr>
          <w:sz w:val="24"/>
        </w:rPr>
        <w:t>§13</w:t>
      </w:r>
      <w:r>
        <w:rPr>
          <w:sz w:val="24"/>
        </w:rPr>
        <w:tab/>
        <w:t xml:space="preserve">Det åligger revisorerna, att vid fullgörandet av sitt uppdrag ställa sig till </w:t>
      </w:r>
      <w:proofErr w:type="spellStart"/>
      <w:r>
        <w:rPr>
          <w:sz w:val="24"/>
        </w:rPr>
        <w:t>efterrätttelse</w:t>
      </w:r>
      <w:proofErr w:type="spellEnd"/>
      <w:r>
        <w:rPr>
          <w:sz w:val="24"/>
        </w:rPr>
        <w:t xml:space="preserve"> de föreskrifter som meddelas av föreningen, därest de ej strida mot föreningens stadgar.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ab/>
        <w:t>Revisorerna äger rätt, att när de så önska, ta del av föreningens och styrelsens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ab/>
        <w:t>protokoll, räkenskaper och andra handlingar.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ind w:left="1304"/>
        <w:rPr>
          <w:sz w:val="24"/>
        </w:rPr>
      </w:pPr>
      <w:r>
        <w:rPr>
          <w:sz w:val="24"/>
        </w:rPr>
        <w:t>Revisorerna äger rätt att kalla till extra sammanträde, om de finner omständigheter som påfordrar detta.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ab/>
        <w:t>Föreningens räkenskaper för det gångna året skall överlämnas till revisorerna.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ab/>
        <w:t>Revisionen skall vara slutförd en vecka före årsmötet.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§14</w:t>
      </w:r>
      <w:r>
        <w:rPr>
          <w:sz w:val="24"/>
        </w:rPr>
        <w:tab/>
        <w:t>Föreningen tecknas av kassören och ordföranden var för sig.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</w:p>
    <w:p w:rsidR="00CD4252" w:rsidRDefault="00CD4252">
      <w:pPr>
        <w:pStyle w:val="Rubrik8"/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Föreningens upplösning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>§15</w:t>
      </w:r>
      <w:r>
        <w:rPr>
          <w:sz w:val="24"/>
        </w:rPr>
        <w:tab/>
        <w:t>Har föreningsmedlemmar sjunkit under fem (se §2</w:t>
      </w:r>
      <w:proofErr w:type="gramStart"/>
      <w:r>
        <w:rPr>
          <w:sz w:val="24"/>
        </w:rPr>
        <w:t>)  och</w:t>
      </w:r>
      <w:proofErr w:type="gramEnd"/>
      <w:r>
        <w:rPr>
          <w:sz w:val="24"/>
        </w:rPr>
        <w:t xml:space="preserve"> det inom tre månader ej </w:t>
      </w:r>
      <w:r>
        <w:rPr>
          <w:sz w:val="24"/>
        </w:rPr>
        <w:tab/>
        <w:t>inträtt tillräckligt antal skall föreningen upplösas.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ab/>
        <w:t xml:space="preserve">Innestående medel skall sedan alla skulder är betalda tillfalla ideell verksamhet, </w:t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  <w:r>
        <w:rPr>
          <w:sz w:val="24"/>
        </w:rPr>
        <w:tab/>
        <w:t xml:space="preserve">som beslutas av kvarvarande medlemmar.  </w:t>
      </w:r>
      <w:r>
        <w:rPr>
          <w:sz w:val="24"/>
        </w:rPr>
        <w:tab/>
      </w:r>
    </w:p>
    <w:p w:rsidR="00CD4252" w:rsidRDefault="00CD425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rPr>
          <w:sz w:val="24"/>
        </w:rPr>
      </w:pPr>
    </w:p>
    <w:p w:rsidR="00CD4252" w:rsidRDefault="00CD4252">
      <w:pPr>
        <w:rPr>
          <w:sz w:val="24"/>
        </w:rPr>
      </w:pPr>
    </w:p>
    <w:p w:rsidR="00CD4252" w:rsidRDefault="00CD4252">
      <w:pPr>
        <w:rPr>
          <w:sz w:val="24"/>
        </w:rPr>
      </w:pPr>
    </w:p>
    <w:sectPr w:rsidR="00CD4252">
      <w:pgSz w:w="11906" w:h="16838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B20F8"/>
    <w:multiLevelType w:val="singleLevel"/>
    <w:tmpl w:val="041D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FB67372"/>
    <w:multiLevelType w:val="singleLevel"/>
    <w:tmpl w:val="041D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3A6F7B64"/>
    <w:multiLevelType w:val="singleLevel"/>
    <w:tmpl w:val="0A164308"/>
    <w:lvl w:ilvl="0">
      <w:start w:val="2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3" w15:restartNumberingAfterBreak="0">
    <w:nsid w:val="3D7D310D"/>
    <w:multiLevelType w:val="singleLevel"/>
    <w:tmpl w:val="041D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92F4D65"/>
    <w:multiLevelType w:val="hybridMultilevel"/>
    <w:tmpl w:val="F6B8B84A"/>
    <w:lvl w:ilvl="0" w:tplc="968882AC">
      <w:start w:val="1980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Roman" w:eastAsia="Times New Roman" w:hAnsi="Times New Roman" w:cs="Times New Roman" w:hint="default"/>
      </w:rPr>
    </w:lvl>
    <w:lvl w:ilvl="1" w:tplc="890AD4E6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3C20E3A8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5CD01E8A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12B877AC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67B06AA8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17AC6A6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426E07F2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3D043F4C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49C37A1E"/>
    <w:multiLevelType w:val="singleLevel"/>
    <w:tmpl w:val="041D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F413A2C"/>
    <w:multiLevelType w:val="hybridMultilevel"/>
    <w:tmpl w:val="425EA51E"/>
    <w:lvl w:ilvl="0" w:tplc="B8B8189A">
      <w:start w:val="1980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142EA0D6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9EE2B2D6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447473B4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50AE991C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5678C644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CFB009D2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E425AAC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192B6D8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653C086E"/>
    <w:multiLevelType w:val="singleLevel"/>
    <w:tmpl w:val="041D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79B020ED"/>
    <w:multiLevelType w:val="singleLevel"/>
    <w:tmpl w:val="041D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314D"/>
    <w:rsid w:val="000318BB"/>
    <w:rsid w:val="00063FDA"/>
    <w:rsid w:val="000C7155"/>
    <w:rsid w:val="0025314D"/>
    <w:rsid w:val="002B43C2"/>
    <w:rsid w:val="003E648D"/>
    <w:rsid w:val="007F741B"/>
    <w:rsid w:val="00905F65"/>
    <w:rsid w:val="00A21E95"/>
    <w:rsid w:val="00A55917"/>
    <w:rsid w:val="00AA0E64"/>
    <w:rsid w:val="00AD71E4"/>
    <w:rsid w:val="00AE7897"/>
    <w:rsid w:val="00CD4252"/>
    <w:rsid w:val="00D6065F"/>
    <w:rsid w:val="00E265A8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66705871"/>
  <w15:chartTrackingRefBased/>
  <w15:docId w15:val="{7A8BA318-7BEE-48EA-851E-D2170FE3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color w:val="000000"/>
    </w:rPr>
  </w:style>
  <w:style w:type="paragraph" w:styleId="Rubrik4">
    <w:name w:val="heading 4"/>
    <w:basedOn w:val="Normal"/>
    <w:next w:val="Normal"/>
    <w:qFormat/>
    <w:pPr>
      <w:keepNext/>
      <w:tabs>
        <w:tab w:val="left" w:pos="0"/>
        <w:tab w:val="left" w:pos="1305"/>
        <w:tab w:val="left" w:pos="1984"/>
        <w:tab w:val="left" w:pos="3914"/>
        <w:tab w:val="left" w:pos="5218"/>
        <w:tab w:val="left" w:pos="6522"/>
        <w:tab w:val="left" w:pos="7827"/>
        <w:tab w:val="left" w:pos="9131"/>
        <w:tab w:val="left" w:pos="10436"/>
      </w:tabs>
      <w:suppressAutoHyphens/>
      <w:outlineLvl w:val="3"/>
    </w:pPr>
    <w:rPr>
      <w:b/>
    </w:rPr>
  </w:style>
  <w:style w:type="paragraph" w:styleId="Rubrik5">
    <w:name w:val="heading 5"/>
    <w:basedOn w:val="Normal"/>
    <w:next w:val="Normal"/>
    <w:qFormat/>
    <w:pPr>
      <w:keepNext/>
      <w:tabs>
        <w:tab w:val="left" w:pos="0"/>
        <w:tab w:val="left" w:pos="284"/>
        <w:tab w:val="left" w:pos="1305"/>
        <w:tab w:val="left" w:pos="1984"/>
        <w:tab w:val="left" w:pos="3914"/>
        <w:tab w:val="left" w:pos="5218"/>
        <w:tab w:val="left" w:pos="6522"/>
        <w:tab w:val="left" w:pos="7827"/>
        <w:tab w:val="left" w:pos="9131"/>
        <w:tab w:val="left" w:pos="10436"/>
      </w:tabs>
      <w:suppressAutoHyphens/>
      <w:ind w:left="284" w:hanging="284"/>
      <w:outlineLvl w:val="4"/>
    </w:pPr>
    <w:rPr>
      <w:b/>
    </w:rPr>
  </w:style>
  <w:style w:type="paragraph" w:styleId="Rubrik6">
    <w:name w:val="heading 6"/>
    <w:basedOn w:val="Normal"/>
    <w:next w:val="Normal"/>
    <w:qFormat/>
    <w:pPr>
      <w:keepNext/>
      <w:tabs>
        <w:tab w:val="left" w:pos="0"/>
        <w:tab w:val="left" w:pos="284"/>
        <w:tab w:val="left" w:pos="1305"/>
        <w:tab w:val="left" w:pos="1984"/>
        <w:tab w:val="left" w:pos="3914"/>
        <w:tab w:val="left" w:pos="5218"/>
        <w:tab w:val="left" w:pos="6522"/>
        <w:tab w:val="left" w:pos="7827"/>
        <w:tab w:val="left" w:pos="9131"/>
        <w:tab w:val="left" w:pos="10436"/>
      </w:tabs>
      <w:suppressAutoHyphens/>
      <w:ind w:left="3912" w:hanging="3912"/>
      <w:outlineLvl w:val="5"/>
    </w:pPr>
    <w:rPr>
      <w:b/>
    </w:rPr>
  </w:style>
  <w:style w:type="paragraph" w:styleId="Rubrik7">
    <w:name w:val="heading 7"/>
    <w:basedOn w:val="Normal"/>
    <w:next w:val="Normal"/>
    <w:qFormat/>
    <w:pPr>
      <w:keepNext/>
      <w:tabs>
        <w:tab w:val="left" w:pos="284"/>
        <w:tab w:val="left" w:pos="567"/>
        <w:tab w:val="left" w:pos="851"/>
      </w:tabs>
      <w:ind w:left="284"/>
      <w:outlineLvl w:val="6"/>
    </w:pPr>
    <w:rPr>
      <w:b/>
      <w:color w:val="000000"/>
    </w:rPr>
  </w:style>
  <w:style w:type="paragraph" w:styleId="Rubrik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semiHidden/>
    <w:pPr>
      <w:tabs>
        <w:tab w:val="left" w:pos="0"/>
        <w:tab w:val="left" w:pos="284"/>
        <w:tab w:val="left" w:pos="1305"/>
        <w:tab w:val="left" w:pos="1984"/>
        <w:tab w:val="left" w:pos="3914"/>
        <w:tab w:val="left" w:pos="5218"/>
        <w:tab w:val="left" w:pos="6522"/>
        <w:tab w:val="left" w:pos="7827"/>
        <w:tab w:val="left" w:pos="9131"/>
        <w:tab w:val="left" w:pos="10436"/>
      </w:tabs>
      <w:suppressAutoHyphens/>
      <w:ind w:left="284"/>
    </w:pPr>
  </w:style>
  <w:style w:type="paragraph" w:styleId="Brdtext">
    <w:name w:val="Body Text"/>
    <w:basedOn w:val="Normal"/>
    <w:semiHidden/>
    <w:pPr>
      <w:tabs>
        <w:tab w:val="left" w:pos="284"/>
      </w:tabs>
    </w:pPr>
    <w:rPr>
      <w:color w:val="000000"/>
    </w:rPr>
  </w:style>
  <w:style w:type="paragraph" w:styleId="Brdtextmedindrag2">
    <w:name w:val="Body Text Indent 2"/>
    <w:basedOn w:val="Normal"/>
    <w:semiHidden/>
    <w:pPr>
      <w:tabs>
        <w:tab w:val="left" w:pos="284"/>
        <w:tab w:val="left" w:pos="567"/>
      </w:tabs>
      <w:ind w:left="567"/>
    </w:pPr>
    <w:rPr>
      <w:color w:val="000000"/>
    </w:rPr>
  </w:style>
  <w:style w:type="paragraph" w:styleId="Brdtext2">
    <w:name w:val="Body Text 2"/>
    <w:basedOn w:val="Normal"/>
    <w:semiHidden/>
    <w:rPr>
      <w:b/>
      <w:sz w:val="24"/>
    </w:rPr>
  </w:style>
  <w:style w:type="paragraph" w:styleId="Brdtextmedindrag3">
    <w:name w:val="Body Text Indent 3"/>
    <w:basedOn w:val="Normal"/>
    <w:semiHidden/>
    <w:pPr>
      <w:ind w:left="567"/>
    </w:pPr>
  </w:style>
  <w:style w:type="paragraph" w:styleId="Brdtext3">
    <w:name w:val="Body Text 3"/>
    <w:basedOn w:val="Normal"/>
    <w:semiHidden/>
    <w:pPr>
      <w:tabs>
        <w:tab w:val="left" w:pos="0"/>
        <w:tab w:val="left" w:pos="1304"/>
        <w:tab w:val="left" w:pos="2608"/>
        <w:tab w:val="left" w:pos="3913"/>
        <w:tab w:val="left" w:pos="5217"/>
        <w:tab w:val="left" w:pos="6522"/>
        <w:tab w:val="left" w:pos="7826"/>
        <w:tab w:val="left" w:pos="9130"/>
        <w:tab w:val="left" w:pos="10435"/>
      </w:tabs>
      <w:suppressAutoHyphens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5</Pages>
  <Words>1145</Words>
  <Characters>6074</Characters>
  <Application>Microsoft Office Word</Application>
  <DocSecurity>0</DocSecurity>
  <Lines>50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Andreasson</dc:creator>
  <cp:keywords/>
  <cp:lastModifiedBy>Sandra Siby</cp:lastModifiedBy>
  <cp:revision>5</cp:revision>
  <cp:lastPrinted>2002-02-20T22:27:00Z</cp:lastPrinted>
  <dcterms:created xsi:type="dcterms:W3CDTF">2019-05-02T08:11:00Z</dcterms:created>
  <dcterms:modified xsi:type="dcterms:W3CDTF">2019-05-03T10:24:00Z</dcterms:modified>
</cp:coreProperties>
</file>